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C9" w:rsidRPr="00A922C9" w:rsidRDefault="005D66AF" w:rsidP="005D66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A922C9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REPÚBLICA BOLIVARIANA DE VENEZUELA</w:t>
      </w:r>
    </w:p>
    <w:p w:rsidR="00A922C9" w:rsidRPr="00A922C9" w:rsidRDefault="005D66AF" w:rsidP="005D66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A922C9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MINISTERIO DEL PODER POPULAR PARA LA DEFENSA</w:t>
      </w:r>
    </w:p>
    <w:p w:rsidR="00A922C9" w:rsidRPr="00A922C9" w:rsidRDefault="005D66AF" w:rsidP="005D66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A922C9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EJÉRCITO NACIONAL BOLIVARIANO</w:t>
      </w:r>
    </w:p>
    <w:p w:rsidR="00A922C9" w:rsidRPr="00A922C9" w:rsidRDefault="005D66AF" w:rsidP="005D66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A922C9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DIRECCIÓN DE PERSONAL</w:t>
      </w:r>
    </w:p>
    <w:p w:rsidR="00A922C9" w:rsidRPr="00A922C9" w:rsidRDefault="005D66AF" w:rsidP="005D66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A922C9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 xml:space="preserve">GRUPO DE TRABAJO </w:t>
      </w:r>
      <w:r w:rsidRPr="00A922C9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DE PERSONAL</w:t>
      </w:r>
      <w:r w:rsidRPr="00A922C9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CIVIL</w:t>
      </w:r>
    </w:p>
    <w:p w:rsidR="00A922C9" w:rsidRPr="00A922C9" w:rsidRDefault="005D66AF" w:rsidP="005D66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A922C9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 xml:space="preserve">AREA DE </w:t>
      </w:r>
      <w:r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RGISTRO Y CONTROL</w:t>
      </w:r>
    </w:p>
    <w:p w:rsidR="00834CB6" w:rsidRDefault="00834CB6" w:rsidP="002B62C0">
      <w:pPr>
        <w:rPr>
          <w:sz w:val="28"/>
          <w:szCs w:val="28"/>
        </w:rPr>
      </w:pPr>
    </w:p>
    <w:p w:rsidR="00834CB6" w:rsidRPr="005D66AF" w:rsidRDefault="00834CB6" w:rsidP="002B62C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D66AF">
        <w:rPr>
          <w:rFonts w:ascii="Arial" w:hAnsi="Arial" w:cs="Arial"/>
          <w:b/>
          <w:sz w:val="24"/>
          <w:szCs w:val="24"/>
          <w:u w:val="single"/>
        </w:rPr>
        <w:t>REQUISITOS PARA EL RECONOCIMIENTO  DE ANTIGÜEDAD (EMPLEADO, OBRERO Y DOCENTE)</w:t>
      </w:r>
    </w:p>
    <w:p w:rsidR="00834CB6" w:rsidRPr="005D66AF" w:rsidRDefault="00834CB6" w:rsidP="00834CB6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834CB6" w:rsidRPr="005D66AF" w:rsidRDefault="00834CB6" w:rsidP="00834CB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66AF">
        <w:rPr>
          <w:rFonts w:ascii="Arial" w:hAnsi="Arial" w:cs="Arial"/>
          <w:sz w:val="24"/>
          <w:szCs w:val="24"/>
        </w:rPr>
        <w:t xml:space="preserve">Hoja de vida de </w:t>
      </w:r>
      <w:r w:rsidR="00020C88" w:rsidRPr="005D66AF">
        <w:rPr>
          <w:rFonts w:ascii="Arial" w:hAnsi="Arial" w:cs="Arial"/>
          <w:sz w:val="24"/>
          <w:szCs w:val="24"/>
        </w:rPr>
        <w:t>SIGEFIRRHH</w:t>
      </w:r>
    </w:p>
    <w:p w:rsidR="00834CB6" w:rsidRPr="005D66AF" w:rsidRDefault="00834CB6" w:rsidP="00834CB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66AF">
        <w:rPr>
          <w:rFonts w:ascii="Arial" w:hAnsi="Arial" w:cs="Arial"/>
          <w:sz w:val="24"/>
          <w:szCs w:val="24"/>
        </w:rPr>
        <w:t xml:space="preserve">Copia de  cedula de identidad </w:t>
      </w:r>
    </w:p>
    <w:p w:rsidR="00834CB6" w:rsidRPr="005D66AF" w:rsidRDefault="00834CB6" w:rsidP="00834CB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66AF">
        <w:rPr>
          <w:rFonts w:ascii="Arial" w:hAnsi="Arial" w:cs="Arial"/>
          <w:sz w:val="24"/>
          <w:szCs w:val="24"/>
        </w:rPr>
        <w:t xml:space="preserve">Copia del carnet amarillo por ambos lados </w:t>
      </w:r>
    </w:p>
    <w:p w:rsidR="00834CB6" w:rsidRPr="005D66AF" w:rsidRDefault="00834CB6" w:rsidP="00834CB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66AF">
        <w:rPr>
          <w:rFonts w:ascii="Arial" w:hAnsi="Arial" w:cs="Arial"/>
          <w:sz w:val="24"/>
          <w:szCs w:val="24"/>
        </w:rPr>
        <w:t xml:space="preserve">Ultimo neto de </w:t>
      </w:r>
      <w:r w:rsidR="00020C88" w:rsidRPr="005D66AF">
        <w:rPr>
          <w:rFonts w:ascii="Arial" w:hAnsi="Arial" w:cs="Arial"/>
          <w:sz w:val="24"/>
          <w:szCs w:val="24"/>
        </w:rPr>
        <w:t>SIGEFIRRHH</w:t>
      </w:r>
    </w:p>
    <w:p w:rsidR="00020C88" w:rsidRPr="005D66AF" w:rsidRDefault="00020C88" w:rsidP="00834CB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66AF">
        <w:rPr>
          <w:rFonts w:ascii="Arial" w:hAnsi="Arial" w:cs="Arial"/>
          <w:sz w:val="24"/>
          <w:szCs w:val="24"/>
        </w:rPr>
        <w:t>Oficio dirigido al grupo de trabajo de personal</w:t>
      </w:r>
      <w:r w:rsidR="00074122" w:rsidRPr="005D66AF">
        <w:rPr>
          <w:rFonts w:ascii="Arial" w:hAnsi="Arial" w:cs="Arial"/>
          <w:sz w:val="24"/>
          <w:szCs w:val="24"/>
        </w:rPr>
        <w:t xml:space="preserve"> civil, </w:t>
      </w:r>
      <w:r w:rsidRPr="005D66AF">
        <w:rPr>
          <w:rFonts w:ascii="Arial" w:hAnsi="Arial" w:cs="Arial"/>
          <w:sz w:val="24"/>
          <w:szCs w:val="24"/>
        </w:rPr>
        <w:t>sub área de adelanto de prestaciones.</w:t>
      </w:r>
    </w:p>
    <w:p w:rsidR="00834CB6" w:rsidRPr="005D66AF" w:rsidRDefault="00834CB6" w:rsidP="00834CB6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020C88" w:rsidRPr="002B62C0" w:rsidRDefault="00020C88" w:rsidP="00834CB6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B62C0">
        <w:rPr>
          <w:rFonts w:ascii="Arial" w:hAnsi="Arial" w:cs="Arial"/>
          <w:b/>
          <w:sz w:val="18"/>
          <w:szCs w:val="18"/>
          <w:u w:val="single"/>
        </w:rPr>
        <w:t>NOTA:</w:t>
      </w:r>
      <w:r w:rsidRPr="002B62C0">
        <w:rPr>
          <w:rFonts w:ascii="Arial" w:hAnsi="Arial" w:cs="Arial"/>
          <w:b/>
          <w:sz w:val="18"/>
          <w:szCs w:val="18"/>
        </w:rPr>
        <w:t xml:space="preserve"> LOS CONTRATOS DE SERVICIO DEBEN VENIR DEBIDAMENTE AUTENTICADOS  POR EL JEFE DE PERSONAL  O DE LA UNIDAD  O EN SU DEFECTO CONSTANCIAS DE TRABAJO PASIVAS COMO AVAL DE HABER LABO</w:t>
      </w:r>
      <w:bookmarkStart w:id="0" w:name="_GoBack"/>
      <w:bookmarkEnd w:id="0"/>
      <w:r w:rsidRPr="002B62C0">
        <w:rPr>
          <w:rFonts w:ascii="Arial" w:hAnsi="Arial" w:cs="Arial"/>
          <w:b/>
          <w:sz w:val="18"/>
          <w:szCs w:val="18"/>
        </w:rPr>
        <w:t>RADO EL TIEMPO DE SERVICIO QUE REQUIERA LE SEA RECONOCIDO.</w:t>
      </w:r>
    </w:p>
    <w:p w:rsidR="00834CB6" w:rsidRPr="002B62C0" w:rsidRDefault="00020C88" w:rsidP="00834CB6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B62C0">
        <w:rPr>
          <w:rFonts w:ascii="Arial" w:hAnsi="Arial" w:cs="Arial"/>
          <w:b/>
          <w:sz w:val="18"/>
          <w:szCs w:val="18"/>
        </w:rPr>
        <w:t>LOS REQUISITOS DEBEN VENIR EN HOJAS BLANCAS AUTENTICADAS POR EL JEFE DE LA UNIDAD O EL JEFE DE PERSONAL).</w:t>
      </w:r>
    </w:p>
    <w:p w:rsidR="00020C88" w:rsidRPr="002B62C0" w:rsidRDefault="00020C88" w:rsidP="00834CB6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834CB6" w:rsidRDefault="00834CB6"/>
    <w:sectPr w:rsidR="00834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06D32"/>
    <w:multiLevelType w:val="hybridMultilevel"/>
    <w:tmpl w:val="E0ACC2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B6"/>
    <w:rsid w:val="00020C88"/>
    <w:rsid w:val="00074122"/>
    <w:rsid w:val="002B62C0"/>
    <w:rsid w:val="005D66AF"/>
    <w:rsid w:val="00834CB6"/>
    <w:rsid w:val="00C71D29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SECRETARIA1</dc:creator>
  <cp:keywords/>
  <dc:description/>
  <cp:lastModifiedBy>SECRETARIA1</cp:lastModifiedBy>
  <cp:revision>4</cp:revision>
  <dcterms:created xsi:type="dcterms:W3CDTF">2018-03-01T15:14:00Z</dcterms:created>
  <dcterms:modified xsi:type="dcterms:W3CDTF">2018-03-14T12:49:00Z</dcterms:modified>
</cp:coreProperties>
</file>